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政策解读:《</w:t>
      </w:r>
      <w:r>
        <w:rPr>
          <w:rFonts w:hint="eastAsia" w:ascii="仿宋_GB2312" w:hAnsi="仿宋_GB2312" w:eastAsia="仿宋_GB2312" w:cs="仿宋_GB2312"/>
          <w:b/>
          <w:bCs/>
          <w:sz w:val="32"/>
          <w:szCs w:val="32"/>
          <w:lang w:val="en-US" w:eastAsia="zh-CN"/>
        </w:rPr>
        <w:t>旺苍县做好中小学生课后服务工作的实施方案</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一、文件出台</w:t>
      </w:r>
      <w:r>
        <w:rPr>
          <w:rFonts w:hint="eastAsia" w:ascii="黑体" w:hAnsi="黑体" w:eastAsia="黑体" w:cs="黑体"/>
          <w:sz w:val="32"/>
          <w:szCs w:val="32"/>
          <w:lang w:val="en-US" w:eastAsia="zh-CN"/>
        </w:rPr>
        <w:t>的</w:t>
      </w:r>
      <w:r>
        <w:rPr>
          <w:rFonts w:hint="eastAsia" w:ascii="黑体" w:hAnsi="黑体" w:eastAsia="黑体" w:cs="黑体"/>
          <w:sz w:val="32"/>
          <w:szCs w:val="32"/>
        </w:rPr>
        <w:t>背景</w:t>
      </w:r>
      <w:r>
        <w:rPr>
          <w:rFonts w:hint="eastAsia" w:ascii="黑体" w:hAnsi="黑体" w:eastAsia="黑体" w:cs="黑体"/>
          <w:sz w:val="32"/>
          <w:szCs w:val="32"/>
          <w:lang w:val="en-US" w:eastAsia="zh-CN"/>
        </w:rPr>
        <w:t>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中小学放学时间与家长下班时间不一致，不能按时接送孩子的难题困扰着众多家长，已变成涉及千千万万家庭的社会公共问题，解决按时接送孩子的问题是家长的迫切愿望。开展中小学生课后服务，对帮助学生家长解决按时接送孩子困难、缓解学校放学时间交通拥堵等问题具有重要意义。</w:t>
      </w:r>
      <w:r>
        <w:rPr>
          <w:rFonts w:hint="eastAsia" w:ascii="仿宋_GB2312" w:hAnsi="仿宋_GB2312" w:eastAsia="仿宋_GB2312" w:cs="仿宋_GB2312"/>
          <w:sz w:val="32"/>
          <w:szCs w:val="32"/>
          <w:lang w:val="en-US" w:eastAsia="zh-CN"/>
        </w:rPr>
        <w:t>同时，破解学生作业负担和</w:t>
      </w:r>
      <w:r>
        <w:rPr>
          <w:rFonts w:hint="eastAsia" w:ascii="仿宋_GB2312" w:hAnsi="仿宋_GB2312" w:eastAsia="仿宋_GB2312" w:cs="仿宋_GB2312"/>
          <w:sz w:val="32"/>
          <w:szCs w:val="32"/>
        </w:rPr>
        <w:t>校外</w:t>
      </w:r>
      <w:r>
        <w:rPr>
          <w:rFonts w:hint="eastAsia" w:ascii="仿宋_GB2312" w:hAnsi="仿宋_GB2312" w:eastAsia="仿宋_GB2312" w:cs="仿宋_GB2312"/>
          <w:sz w:val="32"/>
          <w:szCs w:val="32"/>
          <w:lang w:val="en-US" w:eastAsia="zh-CN"/>
        </w:rPr>
        <w:t>培训负担过重的</w:t>
      </w:r>
      <w:r>
        <w:rPr>
          <w:rFonts w:hint="eastAsia" w:ascii="仿宋_GB2312" w:hAnsi="仿宋_GB2312" w:eastAsia="仿宋_GB2312" w:cs="仿宋_GB2312"/>
          <w:sz w:val="32"/>
          <w:szCs w:val="32"/>
        </w:rPr>
        <w:t>难题</w:t>
      </w:r>
      <w:r>
        <w:rPr>
          <w:rFonts w:hint="eastAsia" w:ascii="仿宋_GB2312" w:hAnsi="仿宋_GB2312" w:eastAsia="仿宋_GB2312" w:cs="仿宋_GB2312"/>
          <w:sz w:val="32"/>
          <w:szCs w:val="32"/>
          <w:lang w:val="en-US" w:eastAsia="zh-CN"/>
        </w:rPr>
        <w:t>，做到减量不减质，需要</w:t>
      </w:r>
      <w:r>
        <w:rPr>
          <w:rFonts w:hint="eastAsia" w:ascii="仿宋_GB2312" w:eastAsia="仿宋_GB2312"/>
          <w:sz w:val="32"/>
          <w:szCs w:val="32"/>
          <w:lang w:eastAsia="zh-CN"/>
        </w:rPr>
        <w:t>充分</w:t>
      </w:r>
      <w:r>
        <w:rPr>
          <w:rFonts w:hint="eastAsia" w:ascii="仿宋_GB2312" w:eastAsia="仿宋_GB2312"/>
          <w:sz w:val="32"/>
          <w:szCs w:val="32"/>
        </w:rPr>
        <w:t>利用</w:t>
      </w:r>
      <w:r>
        <w:rPr>
          <w:rFonts w:hint="eastAsia" w:ascii="仿宋_GB2312" w:eastAsia="仿宋_GB2312"/>
          <w:sz w:val="32"/>
          <w:szCs w:val="32"/>
          <w:lang w:eastAsia="zh-CN"/>
        </w:rPr>
        <w:t>学校和社会资源，</w:t>
      </w:r>
      <w:r>
        <w:rPr>
          <w:rFonts w:hint="eastAsia" w:ascii="仿宋_GB2312" w:eastAsia="仿宋_GB2312"/>
          <w:sz w:val="32"/>
          <w:szCs w:val="32"/>
        </w:rPr>
        <w:t>发挥</w:t>
      </w:r>
      <w:r>
        <w:rPr>
          <w:rFonts w:hint="eastAsia" w:ascii="仿宋_GB2312" w:eastAsia="仿宋_GB2312"/>
          <w:sz w:val="32"/>
          <w:szCs w:val="32"/>
          <w:lang w:eastAsia="zh-CN"/>
        </w:rPr>
        <w:t>我</w:t>
      </w:r>
      <w:r>
        <w:rPr>
          <w:rFonts w:hint="eastAsia" w:ascii="仿宋_GB2312" w:eastAsia="仿宋_GB2312"/>
          <w:sz w:val="32"/>
          <w:szCs w:val="32"/>
        </w:rPr>
        <w:t>县</w:t>
      </w:r>
      <w:r>
        <w:rPr>
          <w:rFonts w:hint="eastAsia" w:ascii="仿宋_GB2312" w:eastAsia="仿宋_GB2312"/>
          <w:sz w:val="32"/>
          <w:szCs w:val="32"/>
          <w:lang w:eastAsia="zh-CN"/>
        </w:rPr>
        <w:t>公办</w:t>
      </w:r>
      <w:r>
        <w:rPr>
          <w:rFonts w:hint="eastAsia" w:ascii="仿宋_GB2312" w:eastAsia="仿宋_GB2312"/>
          <w:sz w:val="32"/>
          <w:szCs w:val="32"/>
        </w:rPr>
        <w:t>中小学</w:t>
      </w:r>
      <w:r>
        <w:rPr>
          <w:rFonts w:hint="eastAsia" w:ascii="仿宋_GB2312" w:eastAsia="仿宋_GB2312"/>
          <w:sz w:val="32"/>
          <w:szCs w:val="32"/>
          <w:lang w:eastAsia="zh-CN"/>
        </w:rPr>
        <w:t>师资优势，</w:t>
      </w:r>
      <w:r>
        <w:rPr>
          <w:rFonts w:hint="eastAsia" w:ascii="仿宋_GB2312" w:eastAsia="仿宋_GB2312"/>
          <w:sz w:val="32"/>
          <w:szCs w:val="32"/>
        </w:rPr>
        <w:t>促进学生</w:t>
      </w:r>
      <w:r>
        <w:rPr>
          <w:rFonts w:hint="eastAsia" w:ascii="仿宋_GB2312" w:eastAsia="仿宋_GB2312"/>
          <w:sz w:val="32"/>
          <w:szCs w:val="32"/>
          <w:lang w:eastAsia="zh-CN"/>
        </w:rPr>
        <w:t>“德、智、体、美、劳”</w:t>
      </w:r>
      <w:r>
        <w:rPr>
          <w:rFonts w:hint="eastAsia" w:ascii="仿宋_GB2312" w:eastAsia="仿宋_GB2312"/>
          <w:sz w:val="32"/>
          <w:szCs w:val="32"/>
        </w:rPr>
        <w:t>全面健康发展</w:t>
      </w:r>
      <w:r>
        <w:rPr>
          <w:rFonts w:hint="eastAsia" w:ascii="仿宋_GB2312" w:eastAsia="仿宋_GB2312"/>
          <w:sz w:val="32"/>
          <w:szCs w:val="32"/>
          <w:lang w:eastAsia="zh-CN"/>
        </w:rPr>
        <w:t>，减少“小眼镜、小驼背、小胖墩”；培育中小学生健康兴趣爱好，加强特长生培养，</w:t>
      </w:r>
      <w:r>
        <w:rPr>
          <w:rFonts w:hint="eastAsia" w:ascii="仿宋_GB2312" w:eastAsia="仿宋_GB2312"/>
          <w:sz w:val="32"/>
          <w:szCs w:val="32"/>
        </w:rPr>
        <w:t>进一步提高教育服务水平，增强人民群众的教育获得感</w:t>
      </w:r>
      <w:r>
        <w:rPr>
          <w:rFonts w:hint="eastAsia" w:ascii="仿宋_GB2312" w:eastAsia="仿宋_GB2312"/>
          <w:sz w:val="32"/>
          <w:szCs w:val="32"/>
          <w:lang w:eastAsia="zh-CN"/>
        </w:rPr>
        <w:t>和幸福感</w:t>
      </w:r>
      <w:r>
        <w:rPr>
          <w:rFonts w:hint="eastAsia" w:ascii="仿宋_GB2312" w:eastAsia="仿宋_GB2312"/>
          <w:sz w:val="32"/>
          <w:szCs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文件出台的依据</w:t>
      </w:r>
      <w:r>
        <w:rPr>
          <w:rFonts w:hint="eastAsia" w:ascii="黑体" w:hAnsi="黑体" w:eastAsia="黑体" w:cs="黑体"/>
          <w:sz w:val="32"/>
          <w:szCs w:val="32"/>
          <w:lang w:val="en-US" w:eastAsia="zh-CN"/>
        </w:rPr>
        <w:t>有哪些？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教育部办公厅《关于做好中小学生课后服务工作的指导意见》（教基一厅〔2017〕2号）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四川省教育厅《关于做好课后服务工作的实施意见》（川教〔2019〕11号）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中共中央办公厅国务院办公厅印发《关于进一步减轻义务教育阶段学生作业负担和校外培训负担的意见》，为我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课后服务工作提供了政策依据。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、开展课后服务应遵循哪些原则？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一是</w:t>
      </w:r>
      <w:r>
        <w:rPr>
          <w:rFonts w:hint="eastAsia" w:ascii="仿宋_GB2312" w:hAnsi="仿宋_GB2312" w:eastAsia="仿宋_GB2312" w:cs="仿宋_GB2312"/>
          <w:b w:val="0"/>
          <w:bCs w:val="0"/>
          <w:sz w:val="32"/>
          <w:szCs w:val="32"/>
        </w:rPr>
        <w:t>坚持公益</w:t>
      </w:r>
      <w:r>
        <w:rPr>
          <w:rFonts w:hint="eastAsia" w:ascii="仿宋_GB2312" w:hAnsi="仿宋_GB2312" w:eastAsia="仿宋_GB2312" w:cs="仿宋_GB2312"/>
          <w:b w:val="0"/>
          <w:bCs w:val="0"/>
          <w:sz w:val="32"/>
          <w:szCs w:val="32"/>
          <w:lang w:eastAsia="zh-CN"/>
        </w:rPr>
        <w:t>惠民</w:t>
      </w:r>
      <w:r>
        <w:rPr>
          <w:rFonts w:hint="eastAsia" w:ascii="仿宋_GB2312" w:hAnsi="仿宋_GB2312" w:eastAsia="仿宋_GB2312" w:cs="仿宋_GB2312"/>
          <w:b w:val="0"/>
          <w:bCs w:val="0"/>
          <w:sz w:val="32"/>
          <w:szCs w:val="32"/>
        </w:rPr>
        <w:t>。课后服务应坚持公益性</w:t>
      </w:r>
      <w:r>
        <w:rPr>
          <w:rFonts w:hint="eastAsia" w:ascii="仿宋_GB2312" w:hAnsi="仿宋_GB2312" w:eastAsia="仿宋_GB2312" w:cs="仿宋_GB2312"/>
          <w:b w:val="0"/>
          <w:bCs w:val="0"/>
          <w:sz w:val="32"/>
          <w:szCs w:val="32"/>
          <w:lang w:eastAsia="zh-CN"/>
        </w:rPr>
        <w:t>、非营利性</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采用政府和学校支持、家长合理分担运行成本方式开展课后服务；</w:t>
      </w:r>
      <w:r>
        <w:rPr>
          <w:rFonts w:hint="eastAsia" w:ascii="仿宋_GB2312" w:hAnsi="仿宋_GB2312" w:eastAsia="仿宋_GB2312" w:cs="仿宋_GB2312"/>
          <w:b w:val="0"/>
          <w:bCs w:val="0"/>
          <w:sz w:val="32"/>
          <w:szCs w:val="32"/>
          <w:lang w:val="en-US" w:eastAsia="zh-CN"/>
        </w:rPr>
        <w:t>二是</w:t>
      </w:r>
      <w:r>
        <w:rPr>
          <w:rFonts w:hint="eastAsia" w:ascii="仿宋_GB2312" w:hAnsi="仿宋_GB2312" w:eastAsia="仿宋_GB2312" w:cs="仿宋_GB2312"/>
          <w:b w:val="0"/>
          <w:bCs w:val="0"/>
          <w:sz w:val="32"/>
          <w:szCs w:val="32"/>
        </w:rPr>
        <w:t>坚持公开服务。开展课后服务的学校要向家长及社会公开服务项目、服务方式、服务内容、安全保障措施、费用标准</w:t>
      </w:r>
      <w:r>
        <w:rPr>
          <w:rFonts w:hint="eastAsia" w:ascii="仿宋_GB2312" w:hAnsi="仿宋_GB2312" w:eastAsia="仿宋_GB2312" w:cs="仿宋_GB2312"/>
          <w:b w:val="0"/>
          <w:bCs w:val="0"/>
          <w:sz w:val="32"/>
          <w:szCs w:val="32"/>
          <w:lang w:eastAsia="zh-CN"/>
        </w:rPr>
        <w:t>、第三方机构</w:t>
      </w:r>
      <w:r>
        <w:rPr>
          <w:rFonts w:hint="eastAsia" w:ascii="仿宋_GB2312" w:hAnsi="仿宋_GB2312" w:eastAsia="仿宋_GB2312" w:cs="仿宋_GB2312"/>
          <w:b w:val="0"/>
          <w:bCs w:val="0"/>
          <w:sz w:val="32"/>
          <w:szCs w:val="32"/>
        </w:rPr>
        <w:t>等事项</w:t>
      </w:r>
      <w:r>
        <w:rPr>
          <w:rFonts w:hint="eastAsia" w:ascii="仿宋_GB2312" w:hAnsi="仿宋_GB2312" w:eastAsia="仿宋_GB2312" w:cs="仿宋_GB2312"/>
          <w:b w:val="0"/>
          <w:bCs w:val="0"/>
          <w:sz w:val="32"/>
          <w:szCs w:val="32"/>
          <w:lang w:eastAsia="zh-CN"/>
        </w:rPr>
        <w:t>。要定期听取家长意见，每学期向家长公开一次课后服务内容，展示课后服务成果，</w:t>
      </w:r>
      <w:r>
        <w:rPr>
          <w:rFonts w:hint="eastAsia" w:ascii="仿宋_GB2312" w:hAnsi="仿宋_GB2312" w:eastAsia="仿宋_GB2312" w:cs="仿宋_GB2312"/>
          <w:b w:val="0"/>
          <w:bCs w:val="0"/>
          <w:sz w:val="32"/>
          <w:szCs w:val="32"/>
        </w:rPr>
        <w:t>主动接受学生、家长和社会监督</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三是</w:t>
      </w:r>
      <w:r>
        <w:rPr>
          <w:rFonts w:hint="eastAsia" w:ascii="仿宋_GB2312" w:hAnsi="仿宋_GB2312" w:eastAsia="仿宋_GB2312" w:cs="仿宋_GB2312"/>
          <w:b w:val="0"/>
          <w:bCs w:val="0"/>
          <w:sz w:val="32"/>
          <w:szCs w:val="32"/>
        </w:rPr>
        <w:t>坚持自愿选择。中小学学生是否参加课后服务，由学生、家长自愿选择</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学校</w:t>
      </w:r>
      <w:r>
        <w:rPr>
          <w:rFonts w:hint="eastAsia" w:ascii="仿宋_GB2312" w:hAnsi="仿宋_GB2312" w:eastAsia="仿宋_GB2312" w:cs="仿宋_GB2312"/>
          <w:b w:val="0"/>
          <w:bCs w:val="0"/>
          <w:sz w:val="32"/>
          <w:szCs w:val="32"/>
          <w:lang w:eastAsia="zh-CN"/>
        </w:rPr>
        <w:t>开展课后服务，要事先征求学生和家长意见，并签订自愿服务协议书，</w:t>
      </w:r>
      <w:r>
        <w:rPr>
          <w:rFonts w:hint="eastAsia" w:ascii="仿宋_GB2312" w:hAnsi="仿宋_GB2312" w:eastAsia="仿宋_GB2312" w:cs="仿宋_GB2312"/>
          <w:b w:val="0"/>
          <w:bCs w:val="0"/>
          <w:sz w:val="32"/>
          <w:szCs w:val="32"/>
        </w:rPr>
        <w:t>不得强制或变相要求学生参加课后服务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四是</w:t>
      </w:r>
      <w:r>
        <w:rPr>
          <w:rFonts w:hint="eastAsia" w:ascii="仿宋_GB2312" w:hAnsi="仿宋_GB2312" w:eastAsia="仿宋_GB2312" w:cs="仿宋_GB2312"/>
          <w:b w:val="0"/>
          <w:bCs w:val="0"/>
          <w:sz w:val="32"/>
          <w:szCs w:val="32"/>
        </w:rPr>
        <w:t>坚持安全第一。建立安全保障机制，明确安全保障责任，落实安全保障措施，确保师生人身安全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五是</w:t>
      </w:r>
      <w:r>
        <w:rPr>
          <w:rFonts w:hint="eastAsia" w:ascii="仿宋_GB2312" w:hAnsi="仿宋_GB2312" w:eastAsia="仿宋_GB2312" w:cs="仿宋_GB2312"/>
          <w:b w:val="0"/>
          <w:bCs w:val="0"/>
          <w:sz w:val="32"/>
          <w:szCs w:val="32"/>
          <w:lang w:eastAsia="zh-CN"/>
        </w:rPr>
        <w:t>坚持</w:t>
      </w:r>
      <w:r>
        <w:rPr>
          <w:rFonts w:hint="eastAsia" w:ascii="仿宋_GB2312" w:hAnsi="仿宋_GB2312" w:eastAsia="仿宋_GB2312" w:cs="仿宋_GB2312"/>
          <w:b w:val="0"/>
          <w:bCs w:val="0"/>
          <w:sz w:val="32"/>
          <w:szCs w:val="32"/>
        </w:rPr>
        <w:t>因地制宜。各校根据</w:t>
      </w:r>
      <w:r>
        <w:rPr>
          <w:rFonts w:hint="eastAsia" w:ascii="仿宋_GB2312" w:hAnsi="仿宋_GB2312" w:eastAsia="仿宋_GB2312" w:cs="仿宋_GB2312"/>
          <w:b w:val="0"/>
          <w:bCs w:val="0"/>
          <w:sz w:val="32"/>
          <w:szCs w:val="32"/>
          <w:lang w:eastAsia="zh-CN"/>
        </w:rPr>
        <w:t>学段特点、</w:t>
      </w:r>
      <w:r>
        <w:rPr>
          <w:rFonts w:hint="eastAsia" w:ascii="仿宋_GB2312" w:hAnsi="仿宋_GB2312" w:eastAsia="仿宋_GB2312" w:cs="仿宋_GB2312"/>
          <w:b w:val="0"/>
          <w:bCs w:val="0"/>
          <w:sz w:val="32"/>
          <w:szCs w:val="32"/>
        </w:rPr>
        <w:t>资源条件</w:t>
      </w:r>
      <w:r>
        <w:rPr>
          <w:rFonts w:hint="eastAsia" w:ascii="仿宋_GB2312" w:hAnsi="仿宋_GB2312" w:eastAsia="仿宋_GB2312" w:cs="仿宋_GB2312"/>
          <w:b w:val="0"/>
          <w:bCs w:val="0"/>
          <w:sz w:val="32"/>
          <w:szCs w:val="32"/>
          <w:lang w:eastAsia="zh-CN"/>
        </w:rPr>
        <w:t>、办学</w:t>
      </w:r>
      <w:r>
        <w:rPr>
          <w:rFonts w:hint="eastAsia" w:ascii="仿宋_GB2312" w:hAnsi="仿宋_GB2312" w:eastAsia="仿宋_GB2312" w:cs="仿宋_GB2312"/>
          <w:b w:val="0"/>
          <w:bCs w:val="0"/>
          <w:sz w:val="32"/>
          <w:szCs w:val="32"/>
        </w:rPr>
        <w:t>特色</w:t>
      </w:r>
      <w:r>
        <w:rPr>
          <w:rFonts w:hint="eastAsia" w:ascii="仿宋_GB2312" w:hAnsi="仿宋_GB2312" w:eastAsia="仿宋_GB2312" w:cs="仿宋_GB2312"/>
          <w:b w:val="0"/>
          <w:bCs w:val="0"/>
          <w:sz w:val="32"/>
          <w:szCs w:val="32"/>
          <w:lang w:eastAsia="zh-CN"/>
        </w:rPr>
        <w:t>，因地制宜开展好课后服务</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rPr>
      </w:pPr>
      <w:r>
        <w:rPr>
          <w:rFonts w:hint="eastAsia" w:ascii="黑体" w:hAnsi="黑体" w:eastAsia="黑体" w:cs="黑体"/>
          <w:sz w:val="32"/>
          <w:szCs w:val="32"/>
          <w:lang w:val="en-US" w:eastAsia="zh-CN"/>
        </w:rPr>
        <w:t>四</w:t>
      </w:r>
      <w:r>
        <w:rPr>
          <w:rFonts w:hint="eastAsia" w:ascii="黑体" w:hAnsi="黑体" w:eastAsia="黑体" w:cs="黑体"/>
          <w:sz w:val="32"/>
          <w:szCs w:val="32"/>
        </w:rPr>
        <w:t>、</w:t>
      </w:r>
      <w:r>
        <w:rPr>
          <w:rFonts w:hint="eastAsia" w:ascii="黑体" w:hAnsi="黑体" w:eastAsia="黑体" w:cs="黑体"/>
          <w:sz w:val="32"/>
          <w:szCs w:val="32"/>
          <w:lang w:val="en-US" w:eastAsia="zh-CN"/>
        </w:rPr>
        <w:t>开展课后服务的对象有哪些？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课后服务</w:t>
      </w:r>
      <w:r>
        <w:rPr>
          <w:rFonts w:hint="eastAsia" w:ascii="仿宋_GB2312" w:hAnsi="仿宋_GB2312" w:eastAsia="仿宋_GB2312" w:cs="仿宋_GB2312"/>
          <w:sz w:val="32"/>
          <w:szCs w:val="32"/>
          <w:lang w:eastAsia="zh-CN"/>
        </w:rPr>
        <w:t>对象为</w:t>
      </w:r>
      <w:r>
        <w:rPr>
          <w:rFonts w:hint="eastAsia" w:ascii="仿宋_GB2312" w:hAnsi="仿宋_GB2312" w:eastAsia="仿宋_GB2312" w:cs="仿宋_GB2312"/>
          <w:sz w:val="32"/>
          <w:szCs w:val="32"/>
          <w:lang w:val="en-US" w:eastAsia="zh-CN"/>
        </w:rPr>
        <w:t>全县义务教育阶段</w:t>
      </w:r>
      <w:r>
        <w:rPr>
          <w:rFonts w:hint="eastAsia" w:ascii="仿宋_GB2312" w:hAnsi="仿宋_GB2312" w:eastAsia="仿宋_GB2312" w:cs="仿宋_GB2312"/>
          <w:sz w:val="32"/>
          <w:szCs w:val="32"/>
          <w:lang w:eastAsia="zh-CN"/>
        </w:rPr>
        <w:t>本校在读学生，优先保障留守儿童、进城务工人员随迁子女、家庭经济困难儿童和残疾儿童等亟需服务群体</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五、课后服务时间是什么时候，有没有统一规定？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课后服务时间一般为每周一至周五下午正常上课结束至18:00</w:t>
      </w:r>
      <w:r>
        <w:rPr>
          <w:rFonts w:hint="eastAsia" w:ascii="仿宋_GB2312" w:hAnsi="仿宋_GB2312" w:eastAsia="仿宋_GB2312" w:cs="仿宋_GB2312"/>
          <w:sz w:val="32"/>
          <w:szCs w:val="32"/>
          <w:lang w:eastAsia="zh-CN"/>
        </w:rPr>
        <w:t>止，县青少年校外活动中心面向全县各类特长生的课后服务时间一般为周末和寒暑假期。</w:t>
      </w:r>
      <w:r>
        <w:rPr>
          <w:rFonts w:hint="eastAsia" w:ascii="仿宋_GB2312" w:hAnsi="仿宋_GB2312" w:eastAsia="仿宋_GB2312" w:cs="仿宋_GB2312"/>
          <w:sz w:val="32"/>
          <w:szCs w:val="32"/>
          <w:lang w:val="en-US" w:eastAsia="zh-CN"/>
        </w:rPr>
        <w:t>省上没有统一规定，</w:t>
      </w:r>
      <w:r>
        <w:rPr>
          <w:rFonts w:hint="eastAsia" w:ascii="仿宋_GB2312" w:hAnsi="仿宋_GB2312" w:eastAsia="仿宋_GB2312" w:cs="仿宋_GB2312"/>
          <w:sz w:val="32"/>
          <w:szCs w:val="32"/>
        </w:rPr>
        <w:t>具体执行时间由各学校</w:t>
      </w:r>
      <w:r>
        <w:rPr>
          <w:rFonts w:hint="eastAsia" w:ascii="仿宋_GB2312" w:hAnsi="仿宋_GB2312" w:eastAsia="仿宋_GB2312" w:cs="仿宋_GB2312"/>
          <w:sz w:val="32"/>
          <w:szCs w:val="32"/>
          <w:lang w:eastAsia="zh-CN"/>
        </w:rPr>
        <w:t>和县青少年校外活动中心</w:t>
      </w:r>
      <w:r>
        <w:rPr>
          <w:rFonts w:hint="eastAsia" w:ascii="仿宋_GB2312" w:hAnsi="仿宋_GB2312" w:eastAsia="仿宋_GB2312" w:cs="仿宋_GB2312"/>
          <w:sz w:val="32"/>
          <w:szCs w:val="32"/>
        </w:rPr>
        <w:t>根据实际情况调整确定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rPr>
        <w:t>课后服务内容</w:t>
      </w:r>
      <w:r>
        <w:rPr>
          <w:rFonts w:hint="eastAsia" w:ascii="黑体" w:hAnsi="黑体" w:eastAsia="黑体" w:cs="黑体"/>
          <w:sz w:val="32"/>
          <w:szCs w:val="32"/>
          <w:lang w:val="en-US" w:eastAsia="zh-CN"/>
        </w:rPr>
        <w:t>有哪些？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课后服务工作遵循教育规律和学生成长规律，</w:t>
      </w:r>
      <w:r>
        <w:rPr>
          <w:rFonts w:hint="eastAsia" w:ascii="仿宋_GB2312" w:hAnsi="仿宋_GB2312" w:eastAsia="仿宋_GB2312" w:cs="仿宋_GB2312"/>
          <w:sz w:val="32"/>
          <w:szCs w:val="32"/>
          <w:lang w:eastAsia="zh-CN"/>
        </w:rPr>
        <w:t>培养学生良好的学习生活习惯，强健学生体魄，发展学生兴趣和特长，</w:t>
      </w:r>
      <w:r>
        <w:rPr>
          <w:rFonts w:hint="eastAsia" w:ascii="仿宋_GB2312" w:hAnsi="仿宋_GB2312" w:eastAsia="仿宋_GB2312" w:cs="仿宋_GB2312"/>
          <w:sz w:val="32"/>
          <w:szCs w:val="32"/>
        </w:rPr>
        <w:t>促进学生全面发展。</w:t>
      </w:r>
      <w:r>
        <w:rPr>
          <w:rFonts w:hint="eastAsia" w:ascii="仿宋_GB2312" w:hAnsi="仿宋_GB2312" w:eastAsia="仿宋_GB2312" w:cs="仿宋_GB2312"/>
          <w:sz w:val="32"/>
          <w:szCs w:val="32"/>
          <w:lang w:eastAsia="zh-CN"/>
        </w:rPr>
        <w:t>课后服务主要</w:t>
      </w:r>
      <w:r>
        <w:rPr>
          <w:rFonts w:hint="eastAsia" w:ascii="仿宋_GB2312" w:hAnsi="仿宋_GB2312" w:eastAsia="仿宋_GB2312" w:cs="仿宋_GB2312"/>
          <w:sz w:val="32"/>
          <w:szCs w:val="32"/>
        </w:rPr>
        <w:t>以体育锻炼</w:t>
      </w:r>
      <w:r>
        <w:rPr>
          <w:rFonts w:hint="eastAsia" w:ascii="仿宋_GB2312" w:hAnsi="仿宋_GB2312" w:eastAsia="仿宋_GB2312" w:cs="仿宋_GB2312"/>
          <w:sz w:val="32"/>
          <w:szCs w:val="32"/>
          <w:lang w:eastAsia="zh-CN"/>
        </w:rPr>
        <w:t>、培养</w:t>
      </w:r>
      <w:r>
        <w:rPr>
          <w:rFonts w:hint="eastAsia" w:ascii="仿宋_GB2312" w:hAnsi="仿宋_GB2312" w:eastAsia="仿宋_GB2312" w:cs="仿宋_GB2312"/>
          <w:sz w:val="32"/>
          <w:szCs w:val="32"/>
        </w:rPr>
        <w:t>艺术特长</w:t>
      </w:r>
      <w:r>
        <w:rPr>
          <w:rFonts w:hint="eastAsia" w:ascii="仿宋_GB2312" w:hAnsi="仿宋_GB2312" w:eastAsia="仿宋_GB2312" w:cs="仿宋_GB2312"/>
          <w:sz w:val="32"/>
          <w:szCs w:val="32"/>
          <w:lang w:eastAsia="zh-CN"/>
        </w:rPr>
        <w:t>和作业辅导</w:t>
      </w:r>
      <w:r>
        <w:rPr>
          <w:rFonts w:hint="eastAsia" w:ascii="仿宋_GB2312" w:hAnsi="仿宋_GB2312" w:eastAsia="仿宋_GB2312" w:cs="仿宋_GB2312"/>
          <w:sz w:val="32"/>
          <w:szCs w:val="32"/>
        </w:rPr>
        <w:t>为主，</w:t>
      </w:r>
      <w:r>
        <w:rPr>
          <w:rFonts w:hint="eastAsia" w:ascii="仿宋_GB2312" w:hAnsi="仿宋_GB2312" w:eastAsia="仿宋_GB2312" w:cs="仿宋_GB2312"/>
          <w:sz w:val="32"/>
          <w:szCs w:val="32"/>
          <w:lang w:eastAsia="zh-CN"/>
        </w:rPr>
        <w:t>学校可</w:t>
      </w:r>
      <w:r>
        <w:rPr>
          <w:rFonts w:hint="eastAsia" w:ascii="仿宋_GB2312" w:hAnsi="仿宋_GB2312" w:eastAsia="仿宋_GB2312" w:cs="仿宋_GB2312"/>
          <w:sz w:val="32"/>
          <w:szCs w:val="32"/>
        </w:rPr>
        <w:t>根据实际情况提供户外</w:t>
      </w:r>
      <w:r>
        <w:rPr>
          <w:rFonts w:hint="eastAsia" w:ascii="仿宋_GB2312" w:hAnsi="仿宋_GB2312" w:eastAsia="仿宋_GB2312" w:cs="仿宋_GB2312"/>
          <w:sz w:val="32"/>
          <w:szCs w:val="32"/>
          <w:lang w:eastAsia="zh-CN"/>
        </w:rPr>
        <w:t>实践</w:t>
      </w:r>
      <w:r>
        <w:rPr>
          <w:rFonts w:hint="eastAsia" w:ascii="仿宋_GB2312" w:hAnsi="仿宋_GB2312" w:eastAsia="仿宋_GB2312" w:cs="仿宋_GB2312"/>
          <w:sz w:val="32"/>
          <w:szCs w:val="32"/>
        </w:rPr>
        <w:t>活动、自主阅读、</w:t>
      </w:r>
      <w:r>
        <w:rPr>
          <w:rFonts w:hint="eastAsia" w:ascii="仿宋_GB2312" w:hAnsi="仿宋_GB2312" w:eastAsia="仿宋_GB2312" w:cs="仿宋_GB2312"/>
          <w:sz w:val="32"/>
          <w:szCs w:val="32"/>
          <w:lang w:eastAsia="zh-CN"/>
        </w:rPr>
        <w:t>观看学生适宜影片、</w:t>
      </w:r>
      <w:r>
        <w:rPr>
          <w:rFonts w:hint="eastAsia" w:ascii="仿宋_GB2312" w:hAnsi="仿宋_GB2312" w:eastAsia="仿宋_GB2312" w:cs="仿宋_GB2312"/>
          <w:sz w:val="32"/>
          <w:szCs w:val="32"/>
        </w:rPr>
        <w:t>辅导作业等</w:t>
      </w:r>
      <w:r>
        <w:rPr>
          <w:rFonts w:hint="eastAsia" w:ascii="仿宋_GB2312" w:hAnsi="仿宋_GB2312" w:eastAsia="仿宋_GB2312" w:cs="仿宋_GB2312"/>
          <w:sz w:val="32"/>
          <w:szCs w:val="32"/>
          <w:lang w:eastAsia="zh-CN"/>
        </w:rPr>
        <w:t>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rPr>
        <w:t>课后服务收费依据</w:t>
      </w:r>
      <w:r>
        <w:rPr>
          <w:rFonts w:hint="eastAsia" w:ascii="黑体" w:hAnsi="黑体" w:eastAsia="黑体" w:cs="黑体"/>
          <w:sz w:val="32"/>
          <w:szCs w:val="32"/>
          <w:lang w:val="en-US" w:eastAsia="zh-CN"/>
        </w:rPr>
        <w:t>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中共中央办公厅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国务院办公厅《关于进一步减轻义务教育阶段学生作业负担和校外培训负担的意见》，第20条保障学校课后服务条件中明确：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要制定学校课后服务经费保障办法，明确相关标准，采取财政补贴、服务性收费或代收费等方式，确保经费筹措到位。课后服务经费主要用于参与课后服务教师和相关人员的补助。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教育部等九部门关于印发中小学生减负措施的通知（教基〔2018〕26号文件），第27条支持做好课后服务中明确：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各地可根据课后服务的性质，采取财政补贴、收取服务性收费或代收费等方式筹措经费。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四川</w:t>
      </w:r>
      <w:r>
        <w:rPr>
          <w:rFonts w:hint="eastAsia" w:ascii="仿宋_GB2312" w:hAnsi="仿宋_GB2312" w:eastAsia="仿宋_GB2312" w:cs="仿宋_GB2312"/>
          <w:sz w:val="32"/>
          <w:szCs w:val="32"/>
        </w:rPr>
        <w:t>省委办公厅、省政府办公厅《关于深化教育体制机制改革的实施意见》和《四川省人民政府办公厅关于印发四川省规范校外培训机构发展实施方案的通知》（川办发〔2018〕95号）中相关规定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落实经费保障，建立健全课后服务制度，以县为主制定方案，探索建立课后服务多元化经费分担机制，整合社会资源协同推进课后服务，完善课后服务经费管理办法，落实参与课后服务人员合理取酬。</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rPr>
        <w:t>课后服务收费标准</w:t>
      </w:r>
      <w:r>
        <w:rPr>
          <w:rFonts w:hint="eastAsia" w:ascii="黑体" w:hAnsi="黑体" w:eastAsia="黑体" w:cs="黑体"/>
          <w:sz w:val="32"/>
          <w:szCs w:val="32"/>
          <w:lang w:val="en-US" w:eastAsia="zh-CN"/>
        </w:rPr>
        <w:t>是多少？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课后服务收费标准按《旺苍县发展和改革局关于公办中小学课后服务费收费标准（试行）的批复》（旺发改〔</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162号</w:t>
      </w:r>
      <w:r>
        <w:rPr>
          <w:rFonts w:hint="eastAsia" w:ascii="仿宋_GB2312" w:hAnsi="仿宋_GB2312" w:eastAsia="仿宋_GB2312" w:cs="仿宋_GB2312"/>
          <w:sz w:val="32"/>
          <w:szCs w:val="32"/>
          <w:lang w:eastAsia="zh-CN"/>
        </w:rPr>
        <w:t>）执行，县城区每生每课时不超过</w:t>
      </w:r>
      <w:r>
        <w:rPr>
          <w:rFonts w:hint="eastAsia" w:ascii="仿宋_GB2312" w:hAnsi="仿宋_GB2312" w:eastAsia="仿宋_GB2312" w:cs="仿宋_GB2312"/>
          <w:sz w:val="32"/>
          <w:szCs w:val="32"/>
          <w:lang w:val="en-US" w:eastAsia="zh-CN"/>
        </w:rPr>
        <w:t>3.5元，每生每月不超过140元，农村地区每生每课时不超过3元，每生每月不超过120元</w:t>
      </w:r>
      <w:r>
        <w:rPr>
          <w:rFonts w:hint="eastAsia" w:ascii="仿宋_GB2312" w:hAnsi="仿宋_GB2312" w:eastAsia="仿宋_GB2312" w:cs="仿宋_GB2312"/>
          <w:sz w:val="32"/>
          <w:szCs w:val="32"/>
          <w:lang w:eastAsia="zh-CN"/>
        </w:rPr>
        <w:t>。县青少年校外活动中心及各辅导站节假日面向特长生培养收费标准按《旺苍县发展和改革局关于旺苍县青少年校外活动中心收费标准的批复》（旺发改〔</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163号</w:t>
      </w:r>
      <w:r>
        <w:rPr>
          <w:rFonts w:hint="eastAsia" w:ascii="仿宋_GB2312" w:hAnsi="仿宋_GB2312" w:eastAsia="仿宋_GB2312" w:cs="仿宋_GB2312"/>
          <w:sz w:val="32"/>
          <w:szCs w:val="32"/>
          <w:lang w:eastAsia="zh-CN"/>
        </w:rPr>
        <w:t>）执行。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九、是否有</w:t>
      </w:r>
      <w:r>
        <w:rPr>
          <w:rFonts w:hint="eastAsia" w:ascii="黑体" w:hAnsi="黑体" w:eastAsia="黑体" w:cs="黑体"/>
          <w:sz w:val="32"/>
          <w:szCs w:val="32"/>
        </w:rPr>
        <w:t>扶持</w:t>
      </w:r>
      <w:r>
        <w:rPr>
          <w:rFonts w:hint="eastAsia" w:ascii="黑体" w:hAnsi="黑体" w:eastAsia="黑体" w:cs="黑体"/>
          <w:sz w:val="32"/>
          <w:szCs w:val="32"/>
          <w:lang w:val="en-US" w:eastAsia="zh-CN"/>
        </w:rPr>
        <w:t>和</w:t>
      </w:r>
      <w:r>
        <w:rPr>
          <w:rFonts w:hint="eastAsia" w:ascii="黑体" w:hAnsi="黑体" w:eastAsia="黑体" w:cs="黑体"/>
          <w:sz w:val="32"/>
          <w:szCs w:val="32"/>
        </w:rPr>
        <w:t>优惠</w:t>
      </w:r>
      <w:r>
        <w:rPr>
          <w:rFonts w:hint="eastAsia" w:ascii="黑体" w:hAnsi="黑体" w:eastAsia="黑体" w:cs="黑体"/>
          <w:sz w:val="32"/>
          <w:szCs w:val="32"/>
          <w:lang w:val="en-US" w:eastAsia="zh-CN"/>
        </w:rPr>
        <w:t>相关政策？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有。提倡减免家庭经济特别困难学生的课后服务费。</w:t>
      </w:r>
      <w:r>
        <w:rPr>
          <w:rFonts w:hint="eastAsia" w:ascii="仿宋_GB2312" w:hAnsi="仿宋_GB2312" w:eastAsia="仿宋_GB2312" w:cs="仿宋_GB2312"/>
          <w:sz w:val="32"/>
          <w:szCs w:val="32"/>
        </w:rPr>
        <w:t>由学生提出申请，经学校课后服务领导小组根据学生家庭</w:t>
      </w:r>
      <w:r>
        <w:rPr>
          <w:rFonts w:hint="eastAsia" w:ascii="仿宋_GB2312" w:hAnsi="仿宋_GB2312" w:eastAsia="仿宋_GB2312" w:cs="仿宋_GB2312"/>
          <w:sz w:val="32"/>
          <w:szCs w:val="32"/>
          <w:lang w:eastAsia="zh-CN"/>
        </w:rPr>
        <w:t>经济实际</w:t>
      </w:r>
      <w:r>
        <w:rPr>
          <w:rFonts w:hint="eastAsia" w:ascii="仿宋_GB2312" w:hAnsi="仿宋_GB2312" w:eastAsia="仿宋_GB2312" w:cs="仿宋_GB2312"/>
          <w:sz w:val="32"/>
          <w:szCs w:val="32"/>
        </w:rPr>
        <w:t>情况集体研究决定</w:t>
      </w:r>
      <w:r>
        <w:rPr>
          <w:rFonts w:hint="eastAsia" w:ascii="仿宋_GB2312" w:hAnsi="仿宋_GB2312" w:eastAsia="仿宋_GB2312" w:cs="仿宋_GB2312"/>
          <w:sz w:val="32"/>
          <w:szCs w:val="32"/>
          <w:lang w:eastAsia="zh-CN"/>
        </w:rPr>
        <w:t>减免标准并落实</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十、文件开始执行时间是什么时候？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《旺苍县做好中小学生课后服务工作的实施方案》</w:t>
      </w:r>
      <w:r>
        <w:rPr>
          <w:rFonts w:hint="eastAsia" w:ascii="仿宋_GB2312" w:hAnsi="仿宋_GB2312" w:eastAsia="仿宋_GB2312" w:cs="仿宋_GB2312"/>
          <w:sz w:val="32"/>
          <w:szCs w:val="32"/>
          <w:lang w:eastAsia="zh-CN"/>
        </w:rPr>
        <w:t>自202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8月31日</w:t>
      </w:r>
      <w:r>
        <w:rPr>
          <w:rFonts w:hint="eastAsia" w:ascii="仿宋_GB2312" w:hAnsi="仿宋_GB2312" w:eastAsia="仿宋_GB2312" w:cs="仿宋_GB2312"/>
          <w:sz w:val="32"/>
          <w:szCs w:val="32"/>
          <w:lang w:eastAsia="zh-CN"/>
        </w:rPr>
        <w:t>起施行。</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D4B5B"/>
    <w:rsid w:val="0A0D4B5B"/>
    <w:rsid w:val="3D0B3F99"/>
    <w:rsid w:val="3DB842A2"/>
    <w:rsid w:val="3F7523E6"/>
    <w:rsid w:val="40F068CC"/>
    <w:rsid w:val="540422CD"/>
    <w:rsid w:val="55867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2021-12-07T01:47:00Z</dcterms:created>
  <dc:creator>49758339</dc:creator>
  <cp:lastModifiedBy>49758339</cp:lastModifiedBy>
  <cp:lastPrinted>2021-12-07T02:45:34Z</cp:lastPrinted>
  <dcterms:modified xsi:type="dcterms:W3CDTF">2021-12-07T03:05:14Z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667A6F8A8E944B26AA95FC8D53CF315E</vt:lpwstr>
  </property>
</Properties>
</file>