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附件1</w:t>
      </w:r>
    </w:p>
    <w:p>
      <w:pPr>
        <w:widowControl/>
        <w:spacing w:line="576" w:lineRule="atLeast"/>
        <w:ind w:left="1678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旺苍县“绿色家居贷”贷款申请表</w:t>
      </w:r>
    </w:p>
    <w:tbl>
      <w:tblPr>
        <w:tblStyle w:val="2"/>
        <w:tblW w:w="8998" w:type="dxa"/>
        <w:tblInd w:w="13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2"/>
        <w:gridCol w:w="1425"/>
        <w:gridCol w:w="1491"/>
        <w:gridCol w:w="105"/>
        <w:gridCol w:w="1455"/>
        <w:gridCol w:w="62"/>
        <w:gridCol w:w="1172"/>
        <w:gridCol w:w="18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借款主体</w:t>
            </w:r>
          </w:p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名    称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法定代表人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身份证号码</w:t>
            </w:r>
          </w:p>
        </w:tc>
        <w:tc>
          <w:tcPr>
            <w:tcW w:w="1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注册地址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注册时间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注册资本</w:t>
            </w:r>
          </w:p>
        </w:tc>
        <w:tc>
          <w:tcPr>
            <w:tcW w:w="1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经营范围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投资地点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主要产品</w:t>
            </w:r>
          </w:p>
        </w:tc>
        <w:tc>
          <w:tcPr>
            <w:tcW w:w="1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合作银行</w:t>
            </w:r>
          </w:p>
        </w:tc>
        <w:tc>
          <w:tcPr>
            <w:tcW w:w="751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拟申请借款额度（万元）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拟借款期限</w:t>
            </w:r>
          </w:p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（个月）</w:t>
            </w:r>
          </w:p>
        </w:tc>
        <w:tc>
          <w:tcPr>
            <w:tcW w:w="15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拟还款</w:t>
            </w:r>
          </w:p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方式</w:t>
            </w:r>
          </w:p>
        </w:tc>
        <w:tc>
          <w:tcPr>
            <w:tcW w:w="1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贷款用途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现有资产及</w:t>
            </w:r>
          </w:p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经营现状</w:t>
            </w:r>
          </w:p>
        </w:tc>
        <w:tc>
          <w:tcPr>
            <w:tcW w:w="15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抵押物</w:t>
            </w:r>
          </w:p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情况</w:t>
            </w:r>
          </w:p>
        </w:tc>
        <w:tc>
          <w:tcPr>
            <w:tcW w:w="1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8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借款主体</w:t>
            </w:r>
          </w:p>
          <w:p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承诺事项</w:t>
            </w:r>
          </w:p>
        </w:tc>
        <w:tc>
          <w:tcPr>
            <w:tcW w:w="751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ind w:firstLine="480" w:firstLineChars="20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我</w:t>
            </w:r>
            <w:r>
              <w:rPr>
                <w:rFonts w:ascii="宋体" w:hAnsi="宋体"/>
                <w:kern w:val="0"/>
                <w:sz w:val="24"/>
              </w:rPr>
              <w:t>单位申请旺苍县“绿色家居贷”贷款，承诺对所提供的所有证件资料、生产经营证明资料的真实</w:t>
            </w:r>
            <w:r>
              <w:rPr>
                <w:rFonts w:hint="eastAsia" w:ascii="宋体" w:hAnsi="宋体" w:cs="宋体"/>
                <w:kern w:val="0"/>
                <w:sz w:val="24"/>
              </w:rPr>
              <w:t>性</w:t>
            </w:r>
            <w:r>
              <w:rPr>
                <w:rFonts w:ascii="宋体" w:hAnsi="宋体"/>
                <w:kern w:val="0"/>
                <w:sz w:val="24"/>
              </w:rPr>
              <w:t>、准确</w:t>
            </w:r>
            <w:r>
              <w:rPr>
                <w:rFonts w:hint="eastAsia" w:ascii="宋体" w:hAnsi="宋体" w:cs="宋体"/>
                <w:kern w:val="0"/>
                <w:sz w:val="24"/>
              </w:rPr>
              <w:t>性</w:t>
            </w:r>
            <w:r>
              <w:rPr>
                <w:rFonts w:ascii="宋体" w:hAnsi="宋体"/>
                <w:kern w:val="0"/>
                <w:sz w:val="24"/>
              </w:rPr>
              <w:t>、完整性负责；贷款用途真实，将严格遵照合同约定按期还本付息</w:t>
            </w:r>
            <w:r>
              <w:rPr>
                <w:rFonts w:hint="eastAsia" w:ascii="宋体" w:hAnsi="宋体" w:cs="宋体"/>
                <w:kern w:val="0"/>
                <w:sz w:val="24"/>
              </w:rPr>
              <w:t>，如有不实，我单位及法定代表人将承担因此引起的一切责任。</w:t>
            </w:r>
          </w:p>
          <w:p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      </w:t>
            </w:r>
            <w:r>
              <w:rPr>
                <w:kern w:val="0"/>
                <w:sz w:val="24"/>
              </w:rPr>
              <w:t>法定代表人（签字盖章）：</w:t>
            </w:r>
          </w:p>
          <w:p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      </w:t>
            </w:r>
            <w:r>
              <w:rPr>
                <w:kern w:val="0"/>
                <w:sz w:val="24"/>
              </w:rPr>
              <w:t>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8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广元家居产业商会意见</w:t>
            </w:r>
          </w:p>
        </w:tc>
        <w:tc>
          <w:tcPr>
            <w:tcW w:w="751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</w:p>
          <w:p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</w:p>
          <w:p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</w:p>
          <w:p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</w:p>
          <w:p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    </w:t>
            </w:r>
            <w:r>
              <w:rPr>
                <w:kern w:val="0"/>
                <w:sz w:val="24"/>
              </w:rPr>
              <w:t>负责人（签字盖章）：</w:t>
            </w:r>
          </w:p>
          <w:p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     </w:t>
            </w:r>
            <w:r>
              <w:rPr>
                <w:kern w:val="0"/>
                <w:sz w:val="24"/>
              </w:rPr>
              <w:t>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8" w:hRule="atLeast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</w:rPr>
              <w:t>行业主管部门意见</w:t>
            </w:r>
          </w:p>
        </w:tc>
        <w:tc>
          <w:tcPr>
            <w:tcW w:w="751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</w:p>
          <w:p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</w:p>
          <w:p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</w:p>
          <w:p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</w:p>
          <w:p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负责人（签字盖章）：</w:t>
            </w:r>
          </w:p>
          <w:p>
            <w:pPr>
              <w:widowControl/>
              <w:spacing w:line="44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NDgwODA4YWZmNDlmNjE4YjFhMDIwY2U3MjhmYzQifQ=="/>
  </w:docVars>
  <w:rsids>
    <w:rsidRoot w:val="00000000"/>
    <w:rsid w:val="3B41771E"/>
    <w:rsid w:val="3D8D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256</Characters>
  <Lines>0</Lines>
  <Paragraphs>0</Paragraphs>
  <TotalTime>0</TotalTime>
  <ScaleCrop>false</ScaleCrop>
  <LinksUpToDate>false</LinksUpToDate>
  <CharactersWithSpaces>313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2023-05-29T01:56:00Z</dcterms:created>
  <dc:creator>Administrator</dc:creator>
  <cp:lastModifiedBy>Administrator</cp:lastModifiedBy>
  <dcterms:modified xsi:type="dcterms:W3CDTF">2023-05-29T01:57:57Z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A8F79233613D4C06826F8F8B8535F0D3</vt:lpwstr>
  </property>
</Properties>
</file>